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C8B86" w14:textId="77777777" w:rsidR="00A24790" w:rsidRPr="00AB1816" w:rsidRDefault="00A24790" w:rsidP="00205A7B">
      <w:pPr>
        <w:spacing w:line="360" w:lineRule="auto"/>
        <w:jc w:val="center"/>
        <w:rPr>
          <w:rFonts w:ascii="Arial" w:hAnsi="Arial" w:cs="Arial"/>
          <w:b/>
          <w:bCs/>
          <w:sz w:val="26"/>
          <w:szCs w:val="26"/>
          <w:u w:val="single"/>
        </w:rPr>
      </w:pPr>
    </w:p>
    <w:p w14:paraId="02A3B94B" w14:textId="3A792E28" w:rsidR="00DC7EF3" w:rsidRPr="00AB1816" w:rsidRDefault="00521D44" w:rsidP="00205A7B">
      <w:pPr>
        <w:spacing w:line="360" w:lineRule="auto"/>
        <w:jc w:val="center"/>
        <w:rPr>
          <w:rFonts w:ascii="Arial" w:hAnsi="Arial" w:cs="Arial"/>
          <w:b/>
          <w:bCs/>
          <w:sz w:val="26"/>
          <w:szCs w:val="26"/>
          <w:u w:val="single"/>
        </w:rPr>
      </w:pPr>
      <w:r w:rsidRPr="00AB1816">
        <w:rPr>
          <w:rFonts w:ascii="Arial" w:hAnsi="Arial" w:cs="Arial"/>
          <w:b/>
          <w:bCs/>
          <w:sz w:val="26"/>
          <w:szCs w:val="26"/>
          <w:u w:val="single"/>
        </w:rPr>
        <w:t>Appeal Script</w:t>
      </w:r>
    </w:p>
    <w:p w14:paraId="3E4333CE" w14:textId="043AA9F6" w:rsidR="00521D44" w:rsidRPr="00AB1816" w:rsidRDefault="00521D44" w:rsidP="00205A7B">
      <w:pPr>
        <w:spacing w:line="360" w:lineRule="auto"/>
        <w:rPr>
          <w:rFonts w:ascii="Arial" w:hAnsi="Arial" w:cs="Arial"/>
          <w:sz w:val="26"/>
          <w:szCs w:val="26"/>
        </w:rPr>
      </w:pPr>
      <w:r w:rsidRPr="00AB1816">
        <w:rPr>
          <w:rFonts w:ascii="Arial" w:hAnsi="Arial" w:cs="Arial"/>
          <w:sz w:val="26"/>
          <w:szCs w:val="26"/>
        </w:rPr>
        <w:t>Hello, and thank you for allowing me to speak to you today</w:t>
      </w:r>
    </w:p>
    <w:p w14:paraId="5996E7FB" w14:textId="0B1E4CF6" w:rsidR="00521D44" w:rsidRPr="00AB1816" w:rsidRDefault="00521D44" w:rsidP="00205A7B">
      <w:pPr>
        <w:spacing w:line="360" w:lineRule="auto"/>
        <w:rPr>
          <w:rFonts w:ascii="Arial" w:hAnsi="Arial" w:cs="Arial"/>
          <w:sz w:val="26"/>
          <w:szCs w:val="26"/>
        </w:rPr>
      </w:pPr>
      <w:r w:rsidRPr="00AB1816">
        <w:rPr>
          <w:rFonts w:ascii="Arial" w:hAnsi="Arial" w:cs="Arial"/>
          <w:sz w:val="26"/>
          <w:szCs w:val="26"/>
        </w:rPr>
        <w:t xml:space="preserve">My name is </w:t>
      </w:r>
      <w:r w:rsidR="0016315A" w:rsidRPr="00AB1816">
        <w:rPr>
          <w:rFonts w:ascii="Arial" w:hAnsi="Arial" w:cs="Arial"/>
          <w:sz w:val="26"/>
          <w:szCs w:val="26"/>
        </w:rPr>
        <w:t>….</w:t>
      </w:r>
      <w:r w:rsidRPr="00AB1816">
        <w:rPr>
          <w:rFonts w:ascii="Arial" w:hAnsi="Arial" w:cs="Arial"/>
          <w:sz w:val="26"/>
          <w:szCs w:val="26"/>
        </w:rPr>
        <w:t xml:space="preserve"> and I am here to talk to you about the St Vincent de Paul Society and how you can play a part in their work.</w:t>
      </w:r>
    </w:p>
    <w:p w14:paraId="6F1C82B8" w14:textId="0B78E4BA" w:rsidR="00521D44" w:rsidRPr="00AB1816" w:rsidRDefault="00AB1816" w:rsidP="00205A7B">
      <w:pPr>
        <w:spacing w:line="360" w:lineRule="auto"/>
        <w:rPr>
          <w:rFonts w:ascii="Arial" w:hAnsi="Arial" w:cs="Arial"/>
          <w:sz w:val="26"/>
          <w:szCs w:val="26"/>
        </w:rPr>
      </w:pPr>
      <w:r w:rsidRPr="00AB1816">
        <w:rPr>
          <w:rFonts w:ascii="Arial" w:hAnsi="Arial" w:cs="Arial"/>
          <w:sz w:val="26"/>
          <w:szCs w:val="26"/>
        </w:rPr>
        <w:t xml:space="preserve">[Historical introduction if </w:t>
      </w:r>
      <w:proofErr w:type="gramStart"/>
      <w:r w:rsidRPr="00AB1816">
        <w:rPr>
          <w:rFonts w:ascii="Arial" w:hAnsi="Arial" w:cs="Arial"/>
          <w:sz w:val="26"/>
          <w:szCs w:val="26"/>
        </w:rPr>
        <w:t xml:space="preserve">useful]  </w:t>
      </w:r>
      <w:r w:rsidR="00521D44" w:rsidRPr="00AB1816">
        <w:rPr>
          <w:rFonts w:ascii="Arial" w:hAnsi="Arial" w:cs="Arial"/>
          <w:sz w:val="26"/>
          <w:szCs w:val="26"/>
        </w:rPr>
        <w:t>The</w:t>
      </w:r>
      <w:proofErr w:type="gramEnd"/>
      <w:r w:rsidR="00521D44" w:rsidRPr="00AB1816">
        <w:rPr>
          <w:rFonts w:ascii="Arial" w:hAnsi="Arial" w:cs="Arial"/>
          <w:sz w:val="26"/>
          <w:szCs w:val="26"/>
        </w:rPr>
        <w:t xml:space="preserve"> society was established in Paris in 1833 and came to Britain in 1844 with the express aim of relieving poverty.  It was inspired by the work of St Vincent de Paul who, in France in 1617 saw a family in desperate need and appealed for local people to help them.  Donations flooded in and a movement was born.</w:t>
      </w:r>
    </w:p>
    <w:p w14:paraId="4804F883" w14:textId="2278A17B" w:rsidR="00521D44" w:rsidRPr="00AB1816" w:rsidRDefault="00521D44" w:rsidP="00205A7B">
      <w:pPr>
        <w:spacing w:line="360" w:lineRule="auto"/>
        <w:rPr>
          <w:rFonts w:ascii="Arial" w:hAnsi="Arial" w:cs="Arial"/>
          <w:sz w:val="26"/>
          <w:szCs w:val="26"/>
        </w:rPr>
      </w:pPr>
      <w:r w:rsidRPr="00AB1816">
        <w:rPr>
          <w:rFonts w:ascii="Arial" w:hAnsi="Arial" w:cs="Arial"/>
          <w:sz w:val="26"/>
          <w:szCs w:val="26"/>
        </w:rPr>
        <w:t xml:space="preserve">The catalyst which created the first expression </w:t>
      </w:r>
      <w:r w:rsidR="008E64FA" w:rsidRPr="00AB1816">
        <w:rPr>
          <w:rFonts w:ascii="Arial" w:hAnsi="Arial" w:cs="Arial"/>
          <w:sz w:val="26"/>
          <w:szCs w:val="26"/>
        </w:rPr>
        <w:t>of</w:t>
      </w:r>
      <w:r w:rsidRPr="00AB1816">
        <w:rPr>
          <w:rFonts w:ascii="Arial" w:hAnsi="Arial" w:cs="Arial"/>
          <w:sz w:val="26"/>
          <w:szCs w:val="26"/>
        </w:rPr>
        <w:t xml:space="preserve"> the society </w:t>
      </w:r>
      <w:r w:rsidR="008E64FA" w:rsidRPr="00AB1816">
        <w:rPr>
          <w:rFonts w:ascii="Arial" w:hAnsi="Arial" w:cs="Arial"/>
          <w:sz w:val="26"/>
          <w:szCs w:val="26"/>
        </w:rPr>
        <w:t>in the nineteenth century was the rather harsh comment – “Call yourselves Christians?  What do you do to help the poor</w:t>
      </w:r>
      <w:r w:rsidR="00EF4685" w:rsidRPr="00AB1816">
        <w:rPr>
          <w:rFonts w:ascii="Arial" w:hAnsi="Arial" w:cs="Arial"/>
          <w:sz w:val="26"/>
          <w:szCs w:val="26"/>
        </w:rPr>
        <w:t>?</w:t>
      </w:r>
      <w:r w:rsidR="008E64FA" w:rsidRPr="00AB1816">
        <w:rPr>
          <w:rFonts w:ascii="Arial" w:hAnsi="Arial" w:cs="Arial"/>
          <w:sz w:val="26"/>
          <w:szCs w:val="26"/>
        </w:rPr>
        <w:t>”</w:t>
      </w:r>
    </w:p>
    <w:p w14:paraId="396EF778" w14:textId="5CED3764" w:rsidR="00551988" w:rsidRPr="00AB1816" w:rsidRDefault="00551988" w:rsidP="00205A7B">
      <w:pPr>
        <w:spacing w:line="360" w:lineRule="auto"/>
        <w:rPr>
          <w:rFonts w:ascii="Arial" w:hAnsi="Arial" w:cs="Arial"/>
          <w:sz w:val="26"/>
          <w:szCs w:val="26"/>
        </w:rPr>
      </w:pPr>
      <w:r w:rsidRPr="00AB1816">
        <w:rPr>
          <w:rFonts w:ascii="Arial" w:hAnsi="Arial" w:cs="Arial"/>
          <w:sz w:val="26"/>
          <w:szCs w:val="26"/>
        </w:rPr>
        <w:t>The world in which we live today is still asking that question and it is one that, as Christians, must still be answered.</w:t>
      </w:r>
    </w:p>
    <w:p w14:paraId="1372D01F" w14:textId="4C819B2A" w:rsidR="00551988" w:rsidRPr="00AB1816" w:rsidRDefault="00551988" w:rsidP="00205A7B">
      <w:pPr>
        <w:spacing w:line="360" w:lineRule="auto"/>
        <w:rPr>
          <w:rFonts w:ascii="Arial" w:hAnsi="Arial" w:cs="Arial"/>
          <w:sz w:val="26"/>
          <w:szCs w:val="26"/>
        </w:rPr>
      </w:pPr>
      <w:r w:rsidRPr="00AB1816">
        <w:rPr>
          <w:rFonts w:ascii="Arial" w:hAnsi="Arial" w:cs="Arial"/>
          <w:sz w:val="26"/>
          <w:szCs w:val="26"/>
        </w:rPr>
        <w:t>Poverty is prevalent in our society today, although it is not always obvious and con often be hidden.</w:t>
      </w:r>
    </w:p>
    <w:p w14:paraId="232A784B" w14:textId="155046FA" w:rsidR="00551988" w:rsidRPr="00AB1816" w:rsidRDefault="00551988" w:rsidP="00205A7B">
      <w:pPr>
        <w:spacing w:line="360" w:lineRule="auto"/>
        <w:rPr>
          <w:rFonts w:ascii="Arial" w:hAnsi="Arial" w:cs="Arial"/>
          <w:sz w:val="26"/>
          <w:szCs w:val="26"/>
        </w:rPr>
      </w:pPr>
      <w:r w:rsidRPr="00AB1816">
        <w:rPr>
          <w:rFonts w:ascii="Arial" w:hAnsi="Arial" w:cs="Arial"/>
          <w:sz w:val="26"/>
          <w:szCs w:val="26"/>
        </w:rPr>
        <w:t>Poverty is not always the lack of money, although that is very often the case. It can be the poverty of emotional support, the poverty of friendship, the poverty of any sort of contact with another human being.</w:t>
      </w:r>
    </w:p>
    <w:p w14:paraId="43BF9B25" w14:textId="2CEF6AA6" w:rsidR="00551988" w:rsidRPr="00AB1816" w:rsidRDefault="00551988" w:rsidP="00205A7B">
      <w:pPr>
        <w:spacing w:line="360" w:lineRule="auto"/>
        <w:rPr>
          <w:rFonts w:ascii="Arial" w:hAnsi="Arial" w:cs="Arial"/>
          <w:sz w:val="26"/>
          <w:szCs w:val="26"/>
        </w:rPr>
      </w:pPr>
      <w:r w:rsidRPr="00AB1816">
        <w:rPr>
          <w:rFonts w:ascii="Arial" w:hAnsi="Arial" w:cs="Arial"/>
          <w:sz w:val="26"/>
          <w:szCs w:val="26"/>
        </w:rPr>
        <w:t>Poverty in its many forms is no respecter of society.  While the poorest might struggle to put food on the table, the richest may feel that, in spite of all their material wealth, their lives are empty and worthless.</w:t>
      </w:r>
    </w:p>
    <w:p w14:paraId="77DB3E50" w14:textId="068C7543" w:rsidR="00551988" w:rsidRPr="00AB1816" w:rsidRDefault="00551988" w:rsidP="00205A7B">
      <w:pPr>
        <w:spacing w:line="360" w:lineRule="auto"/>
        <w:rPr>
          <w:rFonts w:ascii="Arial" w:hAnsi="Arial" w:cs="Arial"/>
          <w:sz w:val="26"/>
          <w:szCs w:val="26"/>
        </w:rPr>
      </w:pPr>
      <w:r w:rsidRPr="00AB1816">
        <w:rPr>
          <w:rFonts w:ascii="Arial" w:hAnsi="Arial" w:cs="Arial"/>
          <w:sz w:val="26"/>
          <w:szCs w:val="26"/>
        </w:rPr>
        <w:t>That poverty, both material and of the soul</w:t>
      </w:r>
      <w:r w:rsidR="00205A7B" w:rsidRPr="00AB1816">
        <w:rPr>
          <w:rFonts w:ascii="Arial" w:hAnsi="Arial" w:cs="Arial"/>
          <w:sz w:val="26"/>
          <w:szCs w:val="26"/>
        </w:rPr>
        <w:t>,</w:t>
      </w:r>
      <w:r w:rsidRPr="00AB1816">
        <w:rPr>
          <w:rFonts w:ascii="Arial" w:hAnsi="Arial" w:cs="Arial"/>
          <w:sz w:val="26"/>
          <w:szCs w:val="26"/>
        </w:rPr>
        <w:t xml:space="preserve"> </w:t>
      </w:r>
      <w:r w:rsidR="00205A7B" w:rsidRPr="00AB1816">
        <w:rPr>
          <w:rFonts w:ascii="Arial" w:hAnsi="Arial" w:cs="Arial"/>
          <w:sz w:val="26"/>
          <w:szCs w:val="26"/>
        </w:rPr>
        <w:t>i</w:t>
      </w:r>
      <w:r w:rsidRPr="00AB1816">
        <w:rPr>
          <w:rFonts w:ascii="Arial" w:hAnsi="Arial" w:cs="Arial"/>
          <w:sz w:val="26"/>
          <w:szCs w:val="26"/>
        </w:rPr>
        <w:t xml:space="preserve">s what </w:t>
      </w:r>
      <w:r w:rsidR="00AB1816" w:rsidRPr="00AB1816">
        <w:rPr>
          <w:rFonts w:ascii="Arial" w:hAnsi="Arial" w:cs="Arial"/>
          <w:sz w:val="26"/>
          <w:szCs w:val="26"/>
        </w:rPr>
        <w:t>Our</w:t>
      </w:r>
      <w:r w:rsidRPr="00AB1816">
        <w:rPr>
          <w:rFonts w:ascii="Arial" w:hAnsi="Arial" w:cs="Arial"/>
          <w:sz w:val="26"/>
          <w:szCs w:val="26"/>
        </w:rPr>
        <w:t xml:space="preserve"> </w:t>
      </w:r>
      <w:r w:rsidR="00AB1816" w:rsidRPr="00AB1816">
        <w:rPr>
          <w:rFonts w:ascii="Arial" w:hAnsi="Arial" w:cs="Arial"/>
          <w:sz w:val="26"/>
          <w:szCs w:val="26"/>
        </w:rPr>
        <w:t>S</w:t>
      </w:r>
      <w:r w:rsidRPr="00AB1816">
        <w:rPr>
          <w:rFonts w:ascii="Arial" w:hAnsi="Arial" w:cs="Arial"/>
          <w:sz w:val="26"/>
          <w:szCs w:val="26"/>
        </w:rPr>
        <w:t>ociety seeks to address.</w:t>
      </w:r>
    </w:p>
    <w:p w14:paraId="146FFD6B" w14:textId="77777777" w:rsidR="00AB1816" w:rsidRPr="00AB1816" w:rsidRDefault="00AB1816" w:rsidP="00205A7B">
      <w:pPr>
        <w:spacing w:line="360" w:lineRule="auto"/>
        <w:rPr>
          <w:rFonts w:ascii="Arial" w:hAnsi="Arial" w:cs="Arial"/>
          <w:sz w:val="26"/>
          <w:szCs w:val="26"/>
        </w:rPr>
      </w:pPr>
      <w:r w:rsidRPr="00AB1816">
        <w:rPr>
          <w:rFonts w:ascii="Arial" w:hAnsi="Arial" w:cs="Arial"/>
          <w:sz w:val="26"/>
          <w:szCs w:val="26"/>
          <w:highlight w:val="yellow"/>
        </w:rPr>
        <w:t>A moment to talk about what your own SVP Conference already does</w:t>
      </w:r>
      <w:r w:rsidRPr="00AB1816">
        <w:rPr>
          <w:rFonts w:ascii="Arial" w:hAnsi="Arial" w:cs="Arial"/>
          <w:sz w:val="26"/>
          <w:szCs w:val="26"/>
        </w:rPr>
        <w:t xml:space="preserve"> </w:t>
      </w:r>
    </w:p>
    <w:p w14:paraId="74AD9F67" w14:textId="32AC3B69" w:rsidR="00551988" w:rsidRPr="00AB1816" w:rsidRDefault="00551988" w:rsidP="00205A7B">
      <w:pPr>
        <w:spacing w:line="360" w:lineRule="auto"/>
        <w:rPr>
          <w:rFonts w:ascii="Arial" w:hAnsi="Arial" w:cs="Arial"/>
          <w:sz w:val="26"/>
          <w:szCs w:val="26"/>
        </w:rPr>
      </w:pPr>
      <w:r w:rsidRPr="00AB1816">
        <w:rPr>
          <w:rFonts w:ascii="Arial" w:hAnsi="Arial" w:cs="Arial"/>
          <w:sz w:val="26"/>
          <w:szCs w:val="26"/>
        </w:rPr>
        <w:lastRenderedPageBreak/>
        <w:t xml:space="preserve">Working with local people, the society aims to help local people in need, whether that need be emotional or physical, and works through core values of compassion, </w:t>
      </w:r>
      <w:proofErr w:type="gramStart"/>
      <w:r w:rsidRPr="00AB1816">
        <w:rPr>
          <w:rFonts w:ascii="Arial" w:hAnsi="Arial" w:cs="Arial"/>
          <w:sz w:val="26"/>
          <w:szCs w:val="26"/>
        </w:rPr>
        <w:t>respect ,</w:t>
      </w:r>
      <w:proofErr w:type="gramEnd"/>
      <w:r w:rsidRPr="00AB1816">
        <w:rPr>
          <w:rFonts w:ascii="Arial" w:hAnsi="Arial" w:cs="Arial"/>
          <w:sz w:val="26"/>
          <w:szCs w:val="26"/>
        </w:rPr>
        <w:t xml:space="preserve"> generosity and confidentiality.</w:t>
      </w:r>
    </w:p>
    <w:p w14:paraId="4AA77CB8" w14:textId="2E86DD5A" w:rsidR="000D1DCB" w:rsidRPr="00AB1816" w:rsidRDefault="000D1DCB" w:rsidP="00205A7B">
      <w:pPr>
        <w:spacing w:line="360" w:lineRule="auto"/>
        <w:rPr>
          <w:rFonts w:ascii="Arial" w:hAnsi="Arial" w:cs="Arial"/>
          <w:sz w:val="26"/>
          <w:szCs w:val="26"/>
        </w:rPr>
      </w:pPr>
      <w:r w:rsidRPr="00AB1816">
        <w:rPr>
          <w:rFonts w:ascii="Arial" w:hAnsi="Arial" w:cs="Arial"/>
          <w:sz w:val="26"/>
          <w:szCs w:val="26"/>
        </w:rPr>
        <w:t>Every area, whether it is a wealthy suburb, a council estate or a row of terraced houses has poverty.  For some it might be the poverty of friendship, there’s simply no one to talk to from one day to the next, some might be in need of help with filling in forms, or with childcare advice.  Some might find themselves in a situation where they can’t fee their children or need support during a difficult time of their lives.</w:t>
      </w:r>
    </w:p>
    <w:p w14:paraId="04971AD1" w14:textId="51005FAA" w:rsidR="000D1DCB" w:rsidRPr="00AB1816" w:rsidRDefault="000D1DCB" w:rsidP="00205A7B">
      <w:pPr>
        <w:spacing w:line="360" w:lineRule="auto"/>
        <w:rPr>
          <w:rFonts w:ascii="Arial" w:hAnsi="Arial" w:cs="Arial"/>
          <w:sz w:val="26"/>
          <w:szCs w:val="26"/>
        </w:rPr>
      </w:pPr>
      <w:r w:rsidRPr="00AB1816">
        <w:rPr>
          <w:rFonts w:ascii="Arial" w:hAnsi="Arial" w:cs="Arial"/>
          <w:sz w:val="26"/>
          <w:szCs w:val="26"/>
        </w:rPr>
        <w:t>Sometimes a broken heart can be helped with a smile and a cup of tea.</w:t>
      </w:r>
      <w:r w:rsidR="00AB1816" w:rsidRPr="00AB1816">
        <w:rPr>
          <w:rFonts w:ascii="Arial" w:hAnsi="Arial" w:cs="Arial"/>
          <w:sz w:val="26"/>
          <w:szCs w:val="26"/>
        </w:rPr>
        <w:t xml:space="preserve"> </w:t>
      </w:r>
      <w:r w:rsidRPr="00AB1816">
        <w:rPr>
          <w:rFonts w:ascii="Arial" w:hAnsi="Arial" w:cs="Arial"/>
          <w:sz w:val="26"/>
          <w:szCs w:val="26"/>
        </w:rPr>
        <w:t>The simplest of acts can have the most profound results.</w:t>
      </w:r>
    </w:p>
    <w:p w14:paraId="16150990" w14:textId="66F1B599" w:rsidR="000D1DCB" w:rsidRPr="00AB1816" w:rsidRDefault="00AB1816" w:rsidP="00205A7B">
      <w:pPr>
        <w:spacing w:line="360" w:lineRule="auto"/>
        <w:rPr>
          <w:rFonts w:ascii="Arial" w:hAnsi="Arial" w:cs="Arial"/>
          <w:sz w:val="26"/>
          <w:szCs w:val="26"/>
        </w:rPr>
      </w:pPr>
      <w:r w:rsidRPr="00AB1816">
        <w:rPr>
          <w:rFonts w:ascii="Arial" w:hAnsi="Arial" w:cs="Arial"/>
          <w:sz w:val="26"/>
          <w:szCs w:val="26"/>
          <w:highlight w:val="yellow"/>
        </w:rPr>
        <w:t>[an opportunity here to make the specific invitation to join your Conference]</w:t>
      </w:r>
    </w:p>
    <w:p w14:paraId="0C9EBA7F" w14:textId="54F88870" w:rsidR="000D1DCB" w:rsidRPr="00AB1816" w:rsidRDefault="000D1DCB" w:rsidP="00205A7B">
      <w:pPr>
        <w:spacing w:line="360" w:lineRule="auto"/>
        <w:rPr>
          <w:rFonts w:ascii="Arial" w:hAnsi="Arial" w:cs="Arial"/>
          <w:sz w:val="26"/>
          <w:szCs w:val="26"/>
        </w:rPr>
      </w:pPr>
      <w:r w:rsidRPr="00AB1816">
        <w:rPr>
          <w:rFonts w:ascii="Arial" w:hAnsi="Arial" w:cs="Arial"/>
          <w:sz w:val="26"/>
          <w:szCs w:val="26"/>
        </w:rPr>
        <w:t>Dignity, worth, wellbeing and peace of mind are not just for the lucky few but are the right of every human being.  You would be asked to be</w:t>
      </w:r>
      <w:r w:rsidR="00EF4685" w:rsidRPr="00AB1816">
        <w:rPr>
          <w:rFonts w:ascii="Arial" w:hAnsi="Arial" w:cs="Arial"/>
          <w:sz w:val="26"/>
          <w:szCs w:val="26"/>
        </w:rPr>
        <w:t>-</w:t>
      </w:r>
      <w:r w:rsidRPr="00AB1816">
        <w:rPr>
          <w:rFonts w:ascii="Arial" w:hAnsi="Arial" w:cs="Arial"/>
          <w:sz w:val="26"/>
          <w:szCs w:val="26"/>
        </w:rPr>
        <w:t>friend and offer whatever support you can – but always within your own means.</w:t>
      </w:r>
    </w:p>
    <w:p w14:paraId="5FFA7CE4" w14:textId="5D970DBF" w:rsidR="000D1DCB" w:rsidRPr="00AB1816" w:rsidRDefault="000D1DCB" w:rsidP="00205A7B">
      <w:pPr>
        <w:spacing w:line="360" w:lineRule="auto"/>
        <w:rPr>
          <w:rFonts w:ascii="Arial" w:hAnsi="Arial" w:cs="Arial"/>
          <w:sz w:val="26"/>
          <w:szCs w:val="26"/>
        </w:rPr>
      </w:pPr>
      <w:r w:rsidRPr="00AB1816">
        <w:rPr>
          <w:rFonts w:ascii="Arial" w:hAnsi="Arial" w:cs="Arial"/>
          <w:sz w:val="26"/>
          <w:szCs w:val="26"/>
        </w:rPr>
        <w:t>So</w:t>
      </w:r>
      <w:r w:rsidR="00EF4685" w:rsidRPr="00AB1816">
        <w:rPr>
          <w:rFonts w:ascii="Arial" w:hAnsi="Arial" w:cs="Arial"/>
          <w:sz w:val="26"/>
          <w:szCs w:val="26"/>
        </w:rPr>
        <w:t>,</w:t>
      </w:r>
      <w:r w:rsidRPr="00AB1816">
        <w:rPr>
          <w:rFonts w:ascii="Arial" w:hAnsi="Arial" w:cs="Arial"/>
          <w:sz w:val="26"/>
          <w:szCs w:val="26"/>
        </w:rPr>
        <w:t xml:space="preserve"> if you feel that you could listen to someone’s concerns, or make a cup of tea, or help with shopping</w:t>
      </w:r>
      <w:r w:rsidR="00205A7B" w:rsidRPr="00AB1816">
        <w:rPr>
          <w:rFonts w:ascii="Arial" w:hAnsi="Arial" w:cs="Arial"/>
          <w:sz w:val="26"/>
          <w:szCs w:val="26"/>
        </w:rPr>
        <w:t>, bake a cake or put together some flat pack furniture, or any one of the million other ways in which people need help.  If, as a group, you feel that raising money or running a food bank is the way to go.  If, as I have been speaking, you have thought of someone you know who could benefit from something like this, then please consider joining the society.</w:t>
      </w:r>
    </w:p>
    <w:p w14:paraId="6C8CC371" w14:textId="40C00612" w:rsidR="00205A7B" w:rsidRPr="00AB1816" w:rsidRDefault="00205A7B" w:rsidP="00205A7B">
      <w:pPr>
        <w:spacing w:line="360" w:lineRule="auto"/>
        <w:rPr>
          <w:rFonts w:ascii="Arial" w:hAnsi="Arial" w:cs="Arial"/>
          <w:sz w:val="26"/>
          <w:szCs w:val="26"/>
        </w:rPr>
      </w:pPr>
      <w:r w:rsidRPr="00AB1816">
        <w:rPr>
          <w:rFonts w:ascii="Arial" w:hAnsi="Arial" w:cs="Arial"/>
          <w:sz w:val="26"/>
          <w:szCs w:val="26"/>
        </w:rPr>
        <w:t xml:space="preserve">As </w:t>
      </w:r>
      <w:r w:rsidR="00EF4685" w:rsidRPr="00AB1816">
        <w:rPr>
          <w:rFonts w:ascii="Arial" w:hAnsi="Arial" w:cs="Arial"/>
          <w:sz w:val="26"/>
          <w:szCs w:val="26"/>
        </w:rPr>
        <w:t>S</w:t>
      </w:r>
      <w:r w:rsidRPr="00AB1816">
        <w:rPr>
          <w:rFonts w:ascii="Arial" w:hAnsi="Arial" w:cs="Arial"/>
          <w:sz w:val="26"/>
          <w:szCs w:val="26"/>
        </w:rPr>
        <w:t xml:space="preserve">t. Teresa of Avila said – </w:t>
      </w:r>
      <w:r w:rsidR="00EF4685" w:rsidRPr="00AB1816">
        <w:rPr>
          <w:rFonts w:ascii="Arial" w:hAnsi="Arial" w:cs="Arial"/>
          <w:sz w:val="26"/>
          <w:szCs w:val="26"/>
        </w:rPr>
        <w:t>C</w:t>
      </w:r>
      <w:r w:rsidRPr="00AB1816">
        <w:rPr>
          <w:rFonts w:ascii="Arial" w:hAnsi="Arial" w:cs="Arial"/>
          <w:sz w:val="26"/>
          <w:szCs w:val="26"/>
        </w:rPr>
        <w:t>hrist has no body but yours, no hands, no feet on earth but yours.</w:t>
      </w:r>
    </w:p>
    <w:p w14:paraId="35BD1399" w14:textId="21B5BF2D" w:rsidR="00205A7B" w:rsidRPr="00AB1816" w:rsidRDefault="00205A7B" w:rsidP="00205A7B">
      <w:pPr>
        <w:spacing w:line="360" w:lineRule="auto"/>
        <w:rPr>
          <w:rFonts w:ascii="Arial" w:hAnsi="Arial" w:cs="Arial"/>
          <w:sz w:val="26"/>
          <w:szCs w:val="26"/>
        </w:rPr>
      </w:pPr>
      <w:r w:rsidRPr="00AB1816">
        <w:rPr>
          <w:rFonts w:ascii="Arial" w:hAnsi="Arial" w:cs="Arial"/>
          <w:sz w:val="26"/>
          <w:szCs w:val="26"/>
        </w:rPr>
        <w:t>Thank you for you</w:t>
      </w:r>
      <w:r w:rsidR="00EF4685" w:rsidRPr="00AB1816">
        <w:rPr>
          <w:rFonts w:ascii="Arial" w:hAnsi="Arial" w:cs="Arial"/>
          <w:sz w:val="26"/>
          <w:szCs w:val="26"/>
        </w:rPr>
        <w:t>r</w:t>
      </w:r>
      <w:r w:rsidRPr="00AB1816">
        <w:rPr>
          <w:rFonts w:ascii="Arial" w:hAnsi="Arial" w:cs="Arial"/>
          <w:sz w:val="26"/>
          <w:szCs w:val="26"/>
        </w:rPr>
        <w:t xml:space="preserve"> time and for considering God’s call to help His broken people.  Together we can change the world.</w:t>
      </w:r>
    </w:p>
    <w:p w14:paraId="7F26BCAA" w14:textId="51CBA075" w:rsidR="008E64FA" w:rsidRPr="00AB1816" w:rsidRDefault="00AB1816" w:rsidP="00205A7B">
      <w:pPr>
        <w:spacing w:line="360" w:lineRule="auto"/>
        <w:rPr>
          <w:rFonts w:ascii="Arial" w:hAnsi="Arial" w:cs="Arial"/>
          <w:sz w:val="26"/>
          <w:szCs w:val="26"/>
        </w:rPr>
      </w:pPr>
      <w:r w:rsidRPr="00AB1816">
        <w:rPr>
          <w:rFonts w:ascii="Arial" w:hAnsi="Arial" w:cs="Arial"/>
          <w:sz w:val="26"/>
          <w:szCs w:val="26"/>
          <w:highlight w:val="yellow"/>
        </w:rPr>
        <w:t>[Information about how to get involved, who to speak to, when to meet etc.]</w:t>
      </w:r>
    </w:p>
    <w:sectPr w:rsidR="008E64FA" w:rsidRPr="00AB1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44"/>
    <w:rsid w:val="000D1DCB"/>
    <w:rsid w:val="00141DD3"/>
    <w:rsid w:val="0016315A"/>
    <w:rsid w:val="00205A7B"/>
    <w:rsid w:val="00521D44"/>
    <w:rsid w:val="00551988"/>
    <w:rsid w:val="007A6432"/>
    <w:rsid w:val="008E64FA"/>
    <w:rsid w:val="009F4454"/>
    <w:rsid w:val="00A24790"/>
    <w:rsid w:val="00AB1816"/>
    <w:rsid w:val="00DC7EF3"/>
    <w:rsid w:val="00EF4685"/>
    <w:rsid w:val="00F92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D270"/>
  <w15:chartTrackingRefBased/>
  <w15:docId w15:val="{4EF2C9DE-7A89-4DA3-A922-F7607664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81efba0-3043-4d95-8b88-39884168da3e" xsi:nil="true"/>
    <lcf76f155ced4ddcb4097134ff3c332f xmlns="281efba0-3043-4d95-8b88-39884168da3e">
      <Terms xmlns="http://schemas.microsoft.com/office/infopath/2007/PartnerControls"/>
    </lcf76f155ced4ddcb4097134ff3c332f>
    <TaxCatchAll xmlns="3a9a9d37-81da-4a68-b11c-9463183c09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D5ABEA078E504BADF4D5BF5590A716" ma:contentTypeVersion="21" ma:contentTypeDescription="Create a new document." ma:contentTypeScope="" ma:versionID="5a11839995f1ced33221d419ef430ef8">
  <xsd:schema xmlns:xsd="http://www.w3.org/2001/XMLSchema" xmlns:xs="http://www.w3.org/2001/XMLSchema" xmlns:p="http://schemas.microsoft.com/office/2006/metadata/properties" xmlns:ns2="281efba0-3043-4d95-8b88-39884168da3e" xmlns:ns3="165f5c83-95f2-4f16-ad32-797ce7067e29" xmlns:ns4="3a9a9d37-81da-4a68-b11c-9463183c09b8" targetNamespace="http://schemas.microsoft.com/office/2006/metadata/properties" ma:root="true" ma:fieldsID="04710b7cd74ce4860be76f988e481e9b" ns2:_="" ns3:_="" ns4:_="">
    <xsd:import namespace="281efba0-3043-4d95-8b88-39884168da3e"/>
    <xsd:import namespace="165f5c83-95f2-4f16-ad32-797ce7067e29"/>
    <xsd:import namespace="3a9a9d37-81da-4a68-b11c-9463183c09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efba0-3043-4d95-8b88-3988416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tatus" ma:index="20" nillable="true" ma:displayName="Status" ma:format="Dropdown" ma:internalName="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9432c2-4521-4875-abf8-199fed05e3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f5c83-95f2-4f16-ad32-797ce7067e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9a9d37-81da-4a68-b11c-9463183c09b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3cf8700-bb15-4096-81f7-874ae5245399}" ma:internalName="TaxCatchAll" ma:showField="CatchAllData" ma:web="3a9a9d37-81da-4a68-b11c-9463183c0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E7618-71C3-4133-B72C-C3EA5EFA89E9}">
  <ds:schemaRefs>
    <ds:schemaRef ds:uri="http://schemas.microsoft.com/office/2006/metadata/properties"/>
    <ds:schemaRef ds:uri="http://schemas.microsoft.com/office/infopath/2007/PartnerControls"/>
    <ds:schemaRef ds:uri="281efba0-3043-4d95-8b88-39884168da3e"/>
    <ds:schemaRef ds:uri="3a9a9d37-81da-4a68-b11c-9463183c09b8"/>
  </ds:schemaRefs>
</ds:datastoreItem>
</file>

<file path=customXml/itemProps2.xml><?xml version="1.0" encoding="utf-8"?>
<ds:datastoreItem xmlns:ds="http://schemas.openxmlformats.org/officeDocument/2006/customXml" ds:itemID="{3CB82950-952C-402F-9C12-53A76E553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efba0-3043-4d95-8b88-39884168da3e"/>
    <ds:schemaRef ds:uri="165f5c83-95f2-4f16-ad32-797ce7067e29"/>
    <ds:schemaRef ds:uri="3a9a9d37-81da-4a68-b11c-9463183c0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2FF16-5F4E-4F40-99F5-ED459389E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Rees</dc:creator>
  <cp:keywords/>
  <dc:description/>
  <cp:lastModifiedBy>Jon Cornwall</cp:lastModifiedBy>
  <cp:revision>2</cp:revision>
  <dcterms:created xsi:type="dcterms:W3CDTF">2024-09-06T16:17:00Z</dcterms:created>
  <dcterms:modified xsi:type="dcterms:W3CDTF">2024-09-06T16:17:00Z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0x010100AFD5ABEA078E504BADF4D5BF5590A716</vt:lpwstr>
  </property>
  <property fmtid="{D5CDD505-2E9C-101B-9397-08002B2CF9AE}" pid="3" name="MediaServiceImageTags">
    <vt:lpwstr/>
  </property>
</Properties>
</file>